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7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  <w:gridCol w:w="1908"/>
      </w:tblGrid>
      <w:tr w:rsidR="00DC2219" w14:paraId="45E4E94E" w14:textId="77777777" w:rsidTr="005C22A5">
        <w:trPr>
          <w:trHeight w:val="302"/>
        </w:trPr>
        <w:tc>
          <w:tcPr>
            <w:tcW w:w="11016" w:type="dxa"/>
            <w:gridSpan w:val="3"/>
            <w:shd w:val="clear" w:color="auto" w:fill="000000"/>
            <w:vAlign w:val="bottom"/>
          </w:tcPr>
          <w:p w14:paraId="3869977A" w14:textId="77777777" w:rsidR="00DC2219" w:rsidRPr="0078485D" w:rsidRDefault="00DC2219" w:rsidP="0078485D">
            <w:pPr>
              <w:jc w:val="center"/>
              <w:rPr>
                <w:rFonts w:ascii="Arial" w:hAnsi="Arial" w:cs="Arial"/>
                <w:b/>
                <w:i/>
                <w:color w:val="FFFFFF"/>
                <w:sz w:val="16"/>
                <w:szCs w:val="16"/>
              </w:rPr>
            </w:pPr>
            <w:r w:rsidRPr="0078485D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ENTITY INFORMATION</w:t>
            </w:r>
          </w:p>
        </w:tc>
      </w:tr>
      <w:tr w:rsidR="00DC2219" w14:paraId="4D39FA0A" w14:textId="77777777" w:rsidTr="005C22A5">
        <w:trPr>
          <w:trHeight w:val="302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D721D6" w14:textId="77777777" w:rsidR="00DC2219" w:rsidRPr="0078485D" w:rsidRDefault="00A864DC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>Named Insured</w:t>
            </w:r>
            <w:r w:rsidR="00DC2219" w:rsidRPr="0078485D">
              <w:rPr>
                <w:rFonts w:ascii="Arial" w:hAnsi="Arial" w:cs="Arial"/>
                <w:sz w:val="16"/>
                <w:szCs w:val="16"/>
              </w:rPr>
              <w:t xml:space="preserve">:  </w:t>
            </w:r>
            <w:bookmarkStart w:id="0" w:name="Text1"/>
            <w:r w:rsidR="002636C5" w:rsidRPr="007848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DC2219" w:rsidRPr="007848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2636C5" w:rsidRPr="0078485D">
              <w:rPr>
                <w:rFonts w:ascii="Arial" w:hAnsi="Arial" w:cs="Arial"/>
                <w:b/>
                <w:sz w:val="16"/>
                <w:szCs w:val="16"/>
              </w:rPr>
            </w:r>
            <w:r w:rsidR="002636C5" w:rsidRPr="007848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C2219" w:rsidRPr="007848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DC2219" w:rsidRPr="007848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DC2219" w:rsidRPr="007848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DC2219" w:rsidRPr="007848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DC2219" w:rsidRPr="007848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636C5" w:rsidRPr="007848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0"/>
          </w:p>
        </w:tc>
      </w:tr>
      <w:tr w:rsidR="00DC2219" w14:paraId="07438B64" w14:textId="77777777" w:rsidTr="005C22A5">
        <w:trPr>
          <w:trHeight w:val="302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shd w:val="clear" w:color="auto" w:fill="000000"/>
            <w:vAlign w:val="bottom"/>
          </w:tcPr>
          <w:p w14:paraId="443A2FAB" w14:textId="77777777" w:rsidR="00DC2219" w:rsidRPr="0078485D" w:rsidRDefault="00DC2219" w:rsidP="0078485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8485D">
              <w:rPr>
                <w:rFonts w:ascii="Arial" w:hAnsi="Arial" w:cs="Arial"/>
                <w:b/>
                <w:i/>
                <w:sz w:val="22"/>
                <w:szCs w:val="22"/>
              </w:rPr>
              <w:t>SWIMMING POOL INFORMATION</w:t>
            </w:r>
          </w:p>
        </w:tc>
      </w:tr>
      <w:tr w:rsidR="00DC2219" w:rsidRPr="005869FE" w14:paraId="321E9826" w14:textId="77777777" w:rsidTr="005C22A5">
        <w:trPr>
          <w:trHeight w:val="302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472DC1" w14:textId="3F2762D2" w:rsidR="00DC2219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 xml:space="preserve">Number of owned swimming pools: </w:t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B32851" w14:textId="5458AE46" w:rsidR="00DC2219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 xml:space="preserve">Number of non-owned pools utilized on a contract basis: </w:t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78485D" w:rsidRPr="005869FE" w14:paraId="30B98299" w14:textId="77777777" w:rsidTr="005C22A5">
        <w:trPr>
          <w:trHeight w:val="302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083C1B" w14:textId="28C01ECA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 xml:space="preserve">Number of guarded swimming pools:  </w:t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6AF8D" w14:textId="6D69E2E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 xml:space="preserve">Number of non-guarded swimming pools:  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8485D" w:rsidRPr="005869FE" w14:paraId="6F0DE906" w14:textId="77777777" w:rsidTr="005C22A5">
        <w:trPr>
          <w:trHeight w:val="302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ABFB2C9" w14:textId="6E4D3954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 xml:space="preserve">Number of guarded whirlpools or hot tubs:  </w:t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3A9FB7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 xml:space="preserve">Number of non-guarded whirlpools/hot tubs: 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78485D" w14:paraId="43107985" w14:textId="77777777" w:rsidTr="0078485D">
        <w:trPr>
          <w:trHeight w:val="458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3B17834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8485D">
              <w:rPr>
                <w:rFonts w:ascii="Arial" w:hAnsi="Arial" w:cs="Arial"/>
                <w:sz w:val="16"/>
                <w:szCs w:val="16"/>
              </w:rPr>
              <w:t>Is there a certified lifeguard on duty at all times</w:t>
            </w:r>
            <w:proofErr w:type="gramEnd"/>
            <w:r w:rsidRPr="0078485D">
              <w:rPr>
                <w:rFonts w:ascii="Arial" w:hAnsi="Arial" w:cs="Arial"/>
                <w:sz w:val="16"/>
                <w:szCs w:val="16"/>
              </w:rPr>
              <w:t xml:space="preserve">? </w:t>
            </w:r>
          </w:p>
          <w:p w14:paraId="4A5D2175" w14:textId="5E4B9E92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>If yes, what is the ratio of lifeguards to swimmers?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952AD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3945BA7F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8485D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8485D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78485D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78485D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78485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485D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2"/>
            <w:r w:rsidRPr="0078485D"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  <w:r w:rsidRPr="0078485D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8485D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78485D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78485D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78485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485D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3"/>
          </w:p>
        </w:tc>
      </w:tr>
      <w:tr w:rsidR="0078485D" w14:paraId="4337FE7D" w14:textId="77777777" w:rsidTr="005C22A5">
        <w:trPr>
          <w:trHeight w:val="302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12C5EB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>Are there policies in place to verify lifeguard certifications are up to date?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FCA12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78485D" w14:paraId="44440245" w14:textId="77777777" w:rsidTr="005C22A5">
        <w:trPr>
          <w:trHeight w:val="302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AD541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 xml:space="preserve">By whom are lifeguards certified?  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78485D" w14:paraId="2D44C06E" w14:textId="77777777" w:rsidTr="005C22A5">
        <w:trPr>
          <w:trHeight w:val="302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017DAE0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>Do you have a rotation policy in place for the lifeguard staff?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3473A1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78485D" w14:paraId="50A29A20" w14:textId="77777777" w:rsidTr="005C22A5">
        <w:trPr>
          <w:trHeight w:val="440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1971460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 xml:space="preserve">Do you provide swimming classes or lessons at your pools? </w:t>
            </w:r>
          </w:p>
          <w:p w14:paraId="5BF58D9A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>If yes, are all the instructors certified lifeguards?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4627E8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7C75DCC0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78485D" w14:paraId="75F81EC6" w14:textId="77777777" w:rsidTr="005C22A5">
        <w:trPr>
          <w:trHeight w:val="368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8FF9884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>Are pool rules posted at each pool area?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8AC017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78485D" w:rsidRPr="005869FE" w14:paraId="7E1B9F2A" w14:textId="77777777" w:rsidTr="005C22A5">
        <w:trPr>
          <w:trHeight w:val="368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C18BC3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 xml:space="preserve">What year was the pool constructed?  </w:t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8485D">
              <w:rPr>
                <w:rFonts w:ascii="Arial" w:eastAsia="Arial Unicode MS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eastAsia="Arial Unicode MS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eastAsia="Arial Unicode MS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eastAsia="Arial Unicode MS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eastAsia="Arial Unicode MS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78485D" w:rsidRPr="005869FE" w14:paraId="545BD8F6" w14:textId="77777777" w:rsidTr="005C22A5">
        <w:trPr>
          <w:trHeight w:val="368"/>
        </w:trPr>
        <w:tc>
          <w:tcPr>
            <w:tcW w:w="11016" w:type="dxa"/>
            <w:gridSpan w:val="3"/>
            <w:vAlign w:val="bottom"/>
          </w:tcPr>
          <w:p w14:paraId="04B5FA9C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 xml:space="preserve">What is the minimum water depth?  </w:t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8485D">
              <w:rPr>
                <w:rFonts w:ascii="Arial" w:eastAsia="Arial Unicode MS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eastAsia="Arial Unicode MS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eastAsia="Arial Unicode MS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eastAsia="Arial Unicode MS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eastAsia="Arial Unicode MS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78485D" w:rsidRPr="005869FE" w14:paraId="0ED781F5" w14:textId="77777777" w:rsidTr="005C22A5">
        <w:trPr>
          <w:trHeight w:val="368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vAlign w:val="bottom"/>
          </w:tcPr>
          <w:p w14:paraId="629F283C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 xml:space="preserve">What is the maximum water depth?  </w:t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8485D">
              <w:rPr>
                <w:rFonts w:ascii="Arial" w:eastAsia="Arial Unicode MS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eastAsia="Arial Unicode MS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eastAsia="Arial Unicode MS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eastAsia="Arial Unicode MS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eastAsia="Arial Unicode MS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78485D" w:rsidRPr="005869FE" w14:paraId="40F9EEBA" w14:textId="77777777" w:rsidTr="005C22A5">
        <w:trPr>
          <w:trHeight w:val="368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CA146A7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>Are depth marking clearly indicated and visible in and around the pool?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06CC7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78485D" w:rsidRPr="005869FE" w14:paraId="1DFF4FF3" w14:textId="77777777" w:rsidTr="005C22A5">
        <w:trPr>
          <w:trHeight w:val="368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vAlign w:val="bottom"/>
          </w:tcPr>
          <w:p w14:paraId="4F4826A4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 xml:space="preserve">Is the pool indoors or outdoors?  </w:t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8485D">
              <w:rPr>
                <w:rFonts w:ascii="Arial" w:eastAsia="Arial Unicode MS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eastAsia="Arial Unicode MS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eastAsia="Arial Unicode MS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eastAsia="Arial Unicode MS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eastAsia="Arial Unicode MS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78485D" w:rsidRPr="005869FE" w14:paraId="454A88ED" w14:textId="77777777" w:rsidTr="005C22A5">
        <w:trPr>
          <w:trHeight w:val="368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vAlign w:val="bottom"/>
          </w:tcPr>
          <w:p w14:paraId="66AAE61B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 xml:space="preserve">What is the height of the fences around the pools?  </w:t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8485D">
              <w:rPr>
                <w:rFonts w:ascii="Arial" w:eastAsia="Arial Unicode MS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eastAsia="Arial Unicode MS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eastAsia="Arial Unicode MS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eastAsia="Arial Unicode MS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eastAsia="Arial Unicode MS" w:hAnsi="Arial" w:cs="Arial"/>
                <w:b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78485D" w:rsidRPr="005869FE" w14:paraId="56525F52" w14:textId="77777777" w:rsidTr="005C22A5">
        <w:trPr>
          <w:trHeight w:val="302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773D43F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A26129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>Is swimming allowed at night?</w:t>
            </w:r>
          </w:p>
          <w:p w14:paraId="1D76276E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>If yes, does the pool have a light?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D37004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427D271D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78485D" w14:paraId="2A9C33C0" w14:textId="77777777" w:rsidTr="005C22A5">
        <w:trPr>
          <w:trHeight w:val="368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1FBA30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>Are pools and whirlpools checked daily for chemical balance?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67E68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78485D" w14:paraId="08B7AAA4" w14:textId="77777777" w:rsidTr="005C22A5">
        <w:trPr>
          <w:trHeight w:val="368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7A09AB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>Are logs kept of the date and time?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D1B272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78485D" w14:paraId="39801ACE" w14:textId="77777777" w:rsidTr="005C22A5">
        <w:trPr>
          <w:trHeight w:val="368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91A065C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>Is there a non-skid surface around the pool?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72B46A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78485D" w14:paraId="44145C0E" w14:textId="77777777" w:rsidTr="005C22A5">
        <w:trPr>
          <w:trHeight w:val="368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911194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5C0BD9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>Is there any competitive swimming or diving?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3F3655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78485D" w14:paraId="4AEA7DA5" w14:textId="77777777" w:rsidTr="005C22A5">
        <w:trPr>
          <w:trHeight w:val="368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1C649E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>Number of diving boards?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CF1F1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Pr="0078485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</w:t>
            </w:r>
          </w:p>
        </w:tc>
      </w:tr>
      <w:tr w:rsidR="0078485D" w14:paraId="29C7BF4E" w14:textId="77777777" w:rsidTr="005C22A5">
        <w:trPr>
          <w:trHeight w:val="368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0E30DA4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>What is the diving height?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8F193B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 w:rsidRPr="0078485D">
              <w:rPr>
                <w:rFonts w:ascii="Arial" w:hAnsi="Arial" w:cs="Arial"/>
                <w:sz w:val="16"/>
                <w:szCs w:val="16"/>
              </w:rPr>
              <w:t xml:space="preserve"> ft.</w:t>
            </w:r>
          </w:p>
        </w:tc>
      </w:tr>
      <w:tr w:rsidR="0078485D" w14:paraId="3AF3A81C" w14:textId="77777777" w:rsidTr="005C22A5">
        <w:trPr>
          <w:trHeight w:val="368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F02E920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>What is the depth of the water in the diving area?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67000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Pr="0078485D">
              <w:rPr>
                <w:rFonts w:ascii="Arial" w:hAnsi="Arial" w:cs="Arial"/>
                <w:sz w:val="16"/>
                <w:szCs w:val="16"/>
              </w:rPr>
              <w:t xml:space="preserve"> ft.</w:t>
            </w:r>
          </w:p>
        </w:tc>
      </w:tr>
      <w:tr w:rsidR="0078485D" w14:paraId="52900B40" w14:textId="77777777" w:rsidTr="005C22A5">
        <w:trPr>
          <w:trHeight w:val="440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0851A88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 xml:space="preserve">Are any of the </w:t>
            </w:r>
            <w:proofErr w:type="gramStart"/>
            <w:r w:rsidRPr="0078485D">
              <w:rPr>
                <w:rFonts w:ascii="Arial" w:hAnsi="Arial" w:cs="Arial"/>
                <w:sz w:val="16"/>
                <w:szCs w:val="16"/>
              </w:rPr>
              <w:t>pools</w:t>
            </w:r>
            <w:proofErr w:type="gramEnd"/>
            <w:r w:rsidRPr="0078485D">
              <w:rPr>
                <w:rFonts w:ascii="Arial" w:hAnsi="Arial" w:cs="Arial"/>
                <w:sz w:val="16"/>
                <w:szCs w:val="16"/>
              </w:rPr>
              <w:t xml:space="preserve"> aquatic centers?</w:t>
            </w:r>
          </w:p>
          <w:p w14:paraId="7D579D82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>If yes, how many special features do they have?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54276B8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01D1394E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485D" w14:paraId="26B0D0FB" w14:textId="77777777" w:rsidTr="005C22A5">
        <w:trPr>
          <w:trHeight w:val="302"/>
        </w:trPr>
        <w:tc>
          <w:tcPr>
            <w:tcW w:w="110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C6CA4" w14:textId="77777777" w:rsidR="0078485D" w:rsidRPr="0078485D" w:rsidRDefault="0078485D" w:rsidP="007848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 xml:space="preserve">Slides: 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 w:rsidRPr="0078485D">
              <w:rPr>
                <w:rFonts w:ascii="Arial" w:hAnsi="Arial" w:cs="Arial"/>
                <w:sz w:val="16"/>
                <w:szCs w:val="16"/>
              </w:rPr>
              <w:t xml:space="preserve">         Wave Pools: 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Pr="0078485D">
              <w:rPr>
                <w:rFonts w:ascii="Arial" w:hAnsi="Arial" w:cs="Arial"/>
                <w:sz w:val="16"/>
                <w:szCs w:val="16"/>
              </w:rPr>
              <w:t xml:space="preserve">         Lazy Rivers: 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 w:rsidRPr="0078485D">
              <w:rPr>
                <w:rFonts w:ascii="Arial" w:hAnsi="Arial" w:cs="Arial"/>
                <w:sz w:val="16"/>
                <w:szCs w:val="16"/>
              </w:rPr>
              <w:t xml:space="preserve">         Other: 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78485D" w14:paraId="7ED8F7A3" w14:textId="77777777" w:rsidTr="005C22A5">
        <w:trPr>
          <w:trHeight w:val="302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84DFB55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>Is the pool secure when not in use?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AFD708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78485D" w14:paraId="68841827" w14:textId="77777777" w:rsidTr="005C22A5">
        <w:trPr>
          <w:trHeight w:val="302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4A12F15" w14:textId="707840BB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>Are the drains in all pools and hot tubs compliant with 2009 VGB Drain Act?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83709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78485D" w14:paraId="2F8436BD" w14:textId="77777777" w:rsidTr="005C22A5">
        <w:trPr>
          <w:trHeight w:val="302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E9F7FBD" w14:textId="63E3D15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>Is emergency life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78485D">
              <w:rPr>
                <w:rFonts w:ascii="Arial" w:hAnsi="Arial" w:cs="Arial"/>
                <w:sz w:val="16"/>
                <w:szCs w:val="16"/>
              </w:rPr>
              <w:t>saving equipment available and immediately accessible?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43AE5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78485D" w14:paraId="2BFE5BCD" w14:textId="77777777" w:rsidTr="005C22A5">
        <w:trPr>
          <w:trHeight w:val="302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E34B870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t>Is an emergency telephone available with phone number and address posted?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94A157" w14:textId="77777777" w:rsidR="0078485D" w:rsidRPr="0078485D" w:rsidRDefault="0078485D" w:rsidP="0078485D">
            <w:pPr>
              <w:rPr>
                <w:rFonts w:ascii="Arial" w:hAnsi="Arial" w:cs="Arial"/>
                <w:sz w:val="16"/>
                <w:szCs w:val="16"/>
              </w:rPr>
            </w:pP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8485D">
              <w:rPr>
                <w:rFonts w:ascii="Arial" w:hAnsi="Arial" w:cs="Arial"/>
                <w:sz w:val="16"/>
                <w:szCs w:val="16"/>
              </w:rPr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84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8485D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</w:tbl>
    <w:p w14:paraId="27C2CB2A" w14:textId="083A767F" w:rsidR="005C22A5" w:rsidRDefault="0078485D" w:rsidP="0078485D">
      <w:pPr>
        <w:tabs>
          <w:tab w:val="left" w:pos="7455"/>
        </w:tabs>
      </w:pPr>
      <w:r>
        <w:tab/>
      </w:r>
    </w:p>
    <w:sectPr w:rsidR="005C22A5" w:rsidSect="005C22A5">
      <w:headerReference w:type="default" r:id="rId9"/>
      <w:footerReference w:type="default" r:id="rId10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A87F4" w14:textId="77777777" w:rsidR="00DB5534" w:rsidRDefault="00DB5534" w:rsidP="00232E48">
      <w:r>
        <w:separator/>
      </w:r>
    </w:p>
  </w:endnote>
  <w:endnote w:type="continuationSeparator" w:id="0">
    <w:p w14:paraId="5D6AEDC9" w14:textId="77777777" w:rsidR="00DB5534" w:rsidRDefault="00DB5534" w:rsidP="0023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E6617" w14:textId="62C7F8E1" w:rsidR="005C22A5" w:rsidRPr="008F25A3" w:rsidRDefault="005C22A5" w:rsidP="0078485D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Rev </w:t>
    </w:r>
    <w:r w:rsidR="00BA2FA5" w:rsidRPr="00BA2FA5">
      <w:rPr>
        <w:rFonts w:ascii="Arial" w:hAnsi="Arial" w:cs="Arial"/>
        <w:sz w:val="20"/>
        <w:szCs w:val="20"/>
      </w:rPr>
      <w:t>11/22/24</w:t>
    </w:r>
    <w:r w:rsidR="0078485D">
      <w:rPr>
        <w:rFonts w:ascii="Arial" w:hAnsi="Arial" w:cs="Arial"/>
        <w:sz w:val="20"/>
        <w:szCs w:val="20"/>
      </w:rPr>
      <w:tab/>
    </w:r>
    <w:r w:rsidR="0078485D">
      <w:rPr>
        <w:rFonts w:ascii="Arial" w:hAnsi="Arial" w:cs="Arial"/>
        <w:sz w:val="20"/>
        <w:szCs w:val="20"/>
      </w:rPr>
      <w:tab/>
    </w:r>
    <w:r w:rsidR="0078485D">
      <w:rPr>
        <w:rFonts w:ascii="Arial" w:hAnsi="Arial" w:cs="Arial"/>
        <w:sz w:val="20"/>
        <w:szCs w:val="20"/>
      </w:rPr>
      <w:tab/>
    </w:r>
    <w:r w:rsidRPr="008F25A3">
      <w:rPr>
        <w:rFonts w:ascii="Arial" w:hAnsi="Arial" w:cs="Arial"/>
        <w:sz w:val="20"/>
        <w:szCs w:val="20"/>
      </w:rPr>
      <w:t xml:space="preserve">Page </w:t>
    </w:r>
    <w:r w:rsidR="002636C5" w:rsidRPr="008F25A3">
      <w:rPr>
        <w:rFonts w:ascii="Arial" w:hAnsi="Arial" w:cs="Arial"/>
        <w:sz w:val="20"/>
        <w:szCs w:val="20"/>
      </w:rPr>
      <w:fldChar w:fldCharType="begin"/>
    </w:r>
    <w:r w:rsidRPr="008F25A3">
      <w:rPr>
        <w:rFonts w:ascii="Arial" w:hAnsi="Arial" w:cs="Arial"/>
        <w:sz w:val="20"/>
        <w:szCs w:val="20"/>
      </w:rPr>
      <w:instrText xml:space="preserve"> PAGE </w:instrText>
    </w:r>
    <w:r w:rsidR="002636C5" w:rsidRPr="008F25A3">
      <w:rPr>
        <w:rFonts w:ascii="Arial" w:hAnsi="Arial" w:cs="Arial"/>
        <w:sz w:val="20"/>
        <w:szCs w:val="20"/>
      </w:rPr>
      <w:fldChar w:fldCharType="separate"/>
    </w:r>
    <w:r w:rsidR="00EB11F6">
      <w:rPr>
        <w:rFonts w:ascii="Arial" w:hAnsi="Arial" w:cs="Arial"/>
        <w:noProof/>
        <w:sz w:val="20"/>
        <w:szCs w:val="20"/>
      </w:rPr>
      <w:t>1</w:t>
    </w:r>
    <w:r w:rsidR="002636C5" w:rsidRPr="008F25A3">
      <w:rPr>
        <w:rFonts w:ascii="Arial" w:hAnsi="Arial" w:cs="Arial"/>
        <w:sz w:val="20"/>
        <w:szCs w:val="20"/>
      </w:rPr>
      <w:fldChar w:fldCharType="end"/>
    </w:r>
    <w:r w:rsidRPr="008F25A3">
      <w:rPr>
        <w:rFonts w:ascii="Arial" w:hAnsi="Arial" w:cs="Arial"/>
        <w:sz w:val="20"/>
        <w:szCs w:val="20"/>
      </w:rPr>
      <w:t xml:space="preserve"> of </w:t>
    </w:r>
    <w:r w:rsidR="002636C5" w:rsidRPr="008F25A3">
      <w:rPr>
        <w:rFonts w:ascii="Arial" w:hAnsi="Arial" w:cs="Arial"/>
        <w:sz w:val="20"/>
        <w:szCs w:val="20"/>
      </w:rPr>
      <w:fldChar w:fldCharType="begin"/>
    </w:r>
    <w:r w:rsidRPr="008F25A3">
      <w:rPr>
        <w:rFonts w:ascii="Arial" w:hAnsi="Arial" w:cs="Arial"/>
        <w:sz w:val="20"/>
        <w:szCs w:val="20"/>
      </w:rPr>
      <w:instrText xml:space="preserve"> NUMPAGES </w:instrText>
    </w:r>
    <w:r w:rsidR="002636C5" w:rsidRPr="008F25A3">
      <w:rPr>
        <w:rFonts w:ascii="Arial" w:hAnsi="Arial" w:cs="Arial"/>
        <w:sz w:val="20"/>
        <w:szCs w:val="20"/>
      </w:rPr>
      <w:fldChar w:fldCharType="separate"/>
    </w:r>
    <w:r w:rsidR="00EB11F6">
      <w:rPr>
        <w:rFonts w:ascii="Arial" w:hAnsi="Arial" w:cs="Arial"/>
        <w:noProof/>
        <w:sz w:val="20"/>
        <w:szCs w:val="20"/>
      </w:rPr>
      <w:t>1</w:t>
    </w:r>
    <w:r w:rsidR="002636C5" w:rsidRPr="008F25A3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3E50E" w14:textId="77777777" w:rsidR="00DB5534" w:rsidRDefault="00DB5534" w:rsidP="00232E48">
      <w:r>
        <w:separator/>
      </w:r>
    </w:p>
  </w:footnote>
  <w:footnote w:type="continuationSeparator" w:id="0">
    <w:p w14:paraId="33C52F15" w14:textId="77777777" w:rsidR="00DB5534" w:rsidRDefault="00DB5534" w:rsidP="00232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73"/>
      <w:gridCol w:w="4536"/>
      <w:gridCol w:w="2807"/>
    </w:tblGrid>
    <w:tr w:rsidR="005C22A5" w14:paraId="3F1B33EA" w14:textId="77777777" w:rsidTr="00BA2FA5">
      <w:trPr>
        <w:trHeight w:val="1340"/>
      </w:trPr>
      <w:tc>
        <w:tcPr>
          <w:tcW w:w="1667" w:type="pct"/>
          <w:vAlign w:val="center"/>
        </w:tcPr>
        <w:p w14:paraId="4F0FA84F" w14:textId="77777777" w:rsidR="005C22A5" w:rsidRDefault="00F77439" w:rsidP="005C22A5">
          <w:pPr>
            <w:pStyle w:val="Header"/>
            <w:jc w:val="center"/>
          </w:pPr>
          <w:r>
            <w:pict w14:anchorId="7323CCB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style="width:153.2pt;height:62.2pt">
                <v:imagedata r:id="rId1" o:title="SIAW_Color"/>
              </v:shape>
            </w:pict>
          </w:r>
        </w:p>
      </w:tc>
      <w:tc>
        <w:tcPr>
          <w:tcW w:w="2059" w:type="pct"/>
          <w:vAlign w:val="center"/>
        </w:tcPr>
        <w:p w14:paraId="26B8D0BE" w14:textId="77777777" w:rsidR="005C22A5" w:rsidRPr="00540242" w:rsidRDefault="005C22A5" w:rsidP="005C22A5">
          <w:pPr>
            <w:pStyle w:val="Header"/>
            <w:jc w:val="center"/>
            <w:rPr>
              <w:rFonts w:ascii="Arial" w:hAnsi="Arial" w:cs="Arial"/>
              <w:b/>
            </w:rPr>
          </w:pPr>
          <w:r w:rsidRPr="00540242">
            <w:rPr>
              <w:rFonts w:ascii="Arial" w:hAnsi="Arial" w:cs="Arial"/>
              <w:b/>
            </w:rPr>
            <w:t>S</w:t>
          </w:r>
          <w:r>
            <w:rPr>
              <w:rFonts w:ascii="Arial" w:hAnsi="Arial" w:cs="Arial"/>
              <w:b/>
            </w:rPr>
            <w:t>wimming Pool</w:t>
          </w:r>
        </w:p>
        <w:p w14:paraId="1B2CCE09" w14:textId="77777777" w:rsidR="005C22A5" w:rsidRPr="003C03B2" w:rsidRDefault="005C22A5" w:rsidP="005C22A5">
          <w:pPr>
            <w:pStyle w:val="Header"/>
            <w:jc w:val="center"/>
            <w:rPr>
              <w:rFonts w:ascii="Arial" w:hAnsi="Arial" w:cs="Arial"/>
            </w:rPr>
          </w:pPr>
          <w:r w:rsidRPr="00540242">
            <w:rPr>
              <w:rFonts w:ascii="Arial" w:hAnsi="Arial" w:cs="Arial"/>
              <w:b/>
            </w:rPr>
            <w:t>Supplemental Application</w:t>
          </w:r>
        </w:p>
      </w:tc>
      <w:tc>
        <w:tcPr>
          <w:tcW w:w="1275" w:type="pct"/>
          <w:vAlign w:val="center"/>
        </w:tcPr>
        <w:p w14:paraId="7CA79D0C" w14:textId="77777777" w:rsidR="00F77439" w:rsidRDefault="00F77439" w:rsidP="005C22A5">
          <w:pPr>
            <w:pStyle w:val="Title"/>
            <w:jc w:val="left"/>
            <w:rPr>
              <w:b w:val="0"/>
              <w:sz w:val="16"/>
              <w:szCs w:val="16"/>
            </w:rPr>
          </w:pPr>
          <w:r w:rsidRPr="00F77439">
            <w:rPr>
              <w:b w:val="0"/>
              <w:sz w:val="16"/>
              <w:szCs w:val="16"/>
            </w:rPr>
            <w:t>159 Basin Street SW PMB #206</w:t>
          </w:r>
        </w:p>
        <w:p w14:paraId="22FBD7CB" w14:textId="330908E9" w:rsidR="005C22A5" w:rsidRPr="003C03B2" w:rsidRDefault="005C22A5" w:rsidP="005C22A5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Ephrata, WA 98823</w:t>
          </w:r>
        </w:p>
        <w:p w14:paraId="3292398C" w14:textId="77777777" w:rsidR="005C22A5" w:rsidRPr="003C03B2" w:rsidRDefault="005C22A5" w:rsidP="005C22A5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Tel.: 509-754-2027</w:t>
          </w:r>
        </w:p>
        <w:p w14:paraId="2EB68F8B" w14:textId="77777777" w:rsidR="005C22A5" w:rsidRPr="003C03B2" w:rsidRDefault="005C22A5" w:rsidP="005C22A5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800-407-2027</w:t>
          </w:r>
        </w:p>
        <w:p w14:paraId="2CAD9F9D" w14:textId="77777777" w:rsidR="005C22A5" w:rsidRPr="003C03B2" w:rsidRDefault="005C22A5" w:rsidP="005C22A5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Fax: 509-754-3406</w:t>
          </w:r>
        </w:p>
        <w:p w14:paraId="1BD114E4" w14:textId="06B0A824" w:rsidR="005C22A5" w:rsidRDefault="005444C9" w:rsidP="005C22A5">
          <w:pPr>
            <w:pStyle w:val="Header"/>
          </w:pPr>
          <w:r>
            <w:rPr>
              <w:sz w:val="16"/>
              <w:szCs w:val="16"/>
            </w:rPr>
            <w:t>briche</w:t>
          </w:r>
          <w:r w:rsidR="005C22A5">
            <w:rPr>
              <w:sz w:val="16"/>
              <w:szCs w:val="16"/>
            </w:rPr>
            <w:t>@chooseclear</w:t>
          </w:r>
          <w:r w:rsidR="005C22A5" w:rsidRPr="003C03B2">
            <w:rPr>
              <w:sz w:val="16"/>
              <w:szCs w:val="16"/>
            </w:rPr>
            <w:t>.com</w:t>
          </w:r>
        </w:p>
      </w:tc>
    </w:tr>
  </w:tbl>
  <w:p w14:paraId="11A35D9F" w14:textId="77777777" w:rsidR="005C22A5" w:rsidRDefault="005C22A5" w:rsidP="007848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219"/>
    <w:rsid w:val="0004216C"/>
    <w:rsid w:val="000D0EC8"/>
    <w:rsid w:val="00215379"/>
    <w:rsid w:val="002260C6"/>
    <w:rsid w:val="00232E48"/>
    <w:rsid w:val="002636C5"/>
    <w:rsid w:val="00307A32"/>
    <w:rsid w:val="003B0F63"/>
    <w:rsid w:val="005444C9"/>
    <w:rsid w:val="005C22A5"/>
    <w:rsid w:val="00706CE4"/>
    <w:rsid w:val="00711875"/>
    <w:rsid w:val="0078485D"/>
    <w:rsid w:val="007B6CD7"/>
    <w:rsid w:val="00854991"/>
    <w:rsid w:val="00941E54"/>
    <w:rsid w:val="00944391"/>
    <w:rsid w:val="0094441D"/>
    <w:rsid w:val="0095451D"/>
    <w:rsid w:val="00A864DC"/>
    <w:rsid w:val="00BA2FA5"/>
    <w:rsid w:val="00BE459C"/>
    <w:rsid w:val="00C34386"/>
    <w:rsid w:val="00C7463B"/>
    <w:rsid w:val="00DB5534"/>
    <w:rsid w:val="00DC2219"/>
    <w:rsid w:val="00DE7477"/>
    <w:rsid w:val="00EB11F6"/>
    <w:rsid w:val="00F100AC"/>
    <w:rsid w:val="00F31625"/>
    <w:rsid w:val="00F3254C"/>
    <w:rsid w:val="00F77439"/>
    <w:rsid w:val="00FA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B18A3"/>
  <w15:docId w15:val="{32DC74AB-0F61-4FAC-9EB2-2F755538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19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22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219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DC22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C2219"/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link w:val="TitleChar"/>
    <w:qFormat/>
    <w:rsid w:val="00DC2219"/>
    <w:pPr>
      <w:jc w:val="center"/>
    </w:pPr>
    <w:rPr>
      <w:rFonts w:ascii="Arial" w:hAnsi="Arial" w:cs="Arial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DC2219"/>
    <w:rPr>
      <w:rFonts w:eastAsia="Times New Roman" w:cs="Arial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85de4-e8ae-4aba-b947-b804108397ad">
      <Terms xmlns="http://schemas.microsoft.com/office/infopath/2007/PartnerControls"/>
    </lcf76f155ced4ddcb4097134ff3c332f>
    <TaxCatchAll xmlns="66dfe14f-0fe1-45b9-a42b-be08718ce4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50D37D0A72A4E9FF7674D0067F78C" ma:contentTypeVersion="12" ma:contentTypeDescription="Create a new document." ma:contentTypeScope="" ma:versionID="74928ae3b05c75e126abb4ec53fb133a">
  <xsd:schema xmlns:xsd="http://www.w3.org/2001/XMLSchema" xmlns:xs="http://www.w3.org/2001/XMLSchema" xmlns:p="http://schemas.microsoft.com/office/2006/metadata/properties" xmlns:ns2="5a685de4-e8ae-4aba-b947-b804108397ad" xmlns:ns3="66dfe14f-0fe1-45b9-a42b-be08718ce49f" targetNamespace="http://schemas.microsoft.com/office/2006/metadata/properties" ma:root="true" ma:fieldsID="7c749157e81c0e9e3c05a14d3868ff08" ns2:_="" ns3:_="">
    <xsd:import namespace="5a685de4-e8ae-4aba-b947-b804108397ad"/>
    <xsd:import namespace="66dfe14f-0fe1-45b9-a42b-be08718ce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85de4-e8ae-4aba-b947-b80410839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c8cf1c0-73f6-4b47-a830-15ce22631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fe14f-0fe1-45b9-a42b-be08718ce49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8b32b40-b6f4-418d-84d7-f9c1047975cb}" ma:internalName="TaxCatchAll" ma:showField="CatchAllData" ma:web="66dfe14f-0fe1-45b9-a42b-be08718ce4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403C6-4ACC-4DC8-9FF0-803C70DC55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A7F604-F9F8-49F8-82B0-E620531CDFCE}">
  <ds:schemaRefs>
    <ds:schemaRef ds:uri="http://schemas.microsoft.com/office/2006/metadata/properties"/>
    <ds:schemaRef ds:uri="http://schemas.microsoft.com/office/infopath/2007/PartnerControls"/>
    <ds:schemaRef ds:uri="5a685de4-e8ae-4aba-b947-b804108397ad"/>
    <ds:schemaRef ds:uri="66dfe14f-0fe1-45b9-a42b-be08718ce49f"/>
  </ds:schemaRefs>
</ds:datastoreItem>
</file>

<file path=customXml/itemProps3.xml><?xml version="1.0" encoding="utf-8"?>
<ds:datastoreItem xmlns:ds="http://schemas.openxmlformats.org/officeDocument/2006/customXml" ds:itemID="{4EAC362F-A64C-4F72-9C2F-ED6CA3DFB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85de4-e8ae-4aba-b947-b804108397ad"/>
    <ds:schemaRef ds:uri="66dfe14f-0fe1-45b9-a42b-be08718ce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Canfield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ClaireHanberg</dc:creator>
  <cp:lastModifiedBy>Megan Liu</cp:lastModifiedBy>
  <cp:revision>10</cp:revision>
  <dcterms:created xsi:type="dcterms:W3CDTF">2016-11-22T23:25:00Z</dcterms:created>
  <dcterms:modified xsi:type="dcterms:W3CDTF">2024-11-22T06:42:00Z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0x01010031050D37D0A72A4E9FF7674D0067F78C</vt:lpwstr>
  </property>
  <property fmtid="{D5CDD505-2E9C-101B-9397-08002B2CF9AE}" pid="3" name="MediaServiceImageTags">
    <vt:lpwstr/>
  </property>
</Properties>
</file>